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EF" w:rsidRPr="00BD08EF" w:rsidRDefault="00BD08EF" w:rsidP="00C97E49">
      <w:pPr>
        <w:jc w:val="center"/>
        <w:rPr>
          <w:rFonts w:ascii="Times New Roman" w:hAnsi="Times New Roman"/>
          <w:b/>
          <w:i/>
          <w:u w:val="single"/>
          <w:lang w:val="tr-TR"/>
        </w:rPr>
      </w:pPr>
    </w:p>
    <w:p w:rsidR="00BD08EF" w:rsidRPr="00C0291A" w:rsidRDefault="00BD08EF" w:rsidP="00E65437">
      <w:pPr>
        <w:rPr>
          <w:rFonts w:ascii="Verdana" w:hAnsi="Verdana"/>
          <w:b/>
          <w:i/>
          <w:u w:val="single"/>
          <w:lang w:val="tr-TR"/>
        </w:rPr>
      </w:pPr>
    </w:p>
    <w:p w:rsidR="00E65437" w:rsidRPr="00C0291A" w:rsidRDefault="00B3441D" w:rsidP="002C11FD">
      <w:pPr>
        <w:ind w:left="993"/>
        <w:rPr>
          <w:rFonts w:ascii="Verdana" w:hAnsi="Verdana"/>
          <w:b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>Fresenius Medikal Hizmetler A.Ş.</w:t>
      </w:r>
    </w:p>
    <w:p w:rsidR="00225184" w:rsidRDefault="00E65437" w:rsidP="002C11FD">
      <w:pPr>
        <w:tabs>
          <w:tab w:val="center" w:pos="4536"/>
        </w:tabs>
        <w:ind w:left="993"/>
        <w:rPr>
          <w:rFonts w:ascii="Verdana" w:hAnsi="Verdana"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 xml:space="preserve">Toplantı Tarihi: </w:t>
      </w:r>
      <w:r w:rsidR="00DD6ECA">
        <w:rPr>
          <w:rFonts w:ascii="Verdana" w:hAnsi="Verdana"/>
          <w:i/>
          <w:lang w:val="tr-TR"/>
        </w:rPr>
        <w:t>10 Ekim</w:t>
      </w:r>
      <w:r w:rsidR="007A118C" w:rsidRPr="00C0291A">
        <w:rPr>
          <w:rFonts w:ascii="Verdana" w:hAnsi="Verdana"/>
          <w:i/>
          <w:lang w:val="tr-TR"/>
        </w:rPr>
        <w:t xml:space="preserve"> 2018</w:t>
      </w:r>
      <w:r w:rsidR="003D7AC9">
        <w:rPr>
          <w:rFonts w:ascii="Verdana" w:hAnsi="Verdana"/>
          <w:i/>
          <w:lang w:val="tr-TR"/>
        </w:rPr>
        <w:t>, Çarşamba</w:t>
      </w:r>
      <w:r w:rsidR="00825163" w:rsidRPr="00C0291A">
        <w:rPr>
          <w:rFonts w:ascii="Verdana" w:hAnsi="Verdana"/>
          <w:i/>
          <w:lang w:val="tr-TR"/>
        </w:rPr>
        <w:t xml:space="preserve"> </w:t>
      </w:r>
    </w:p>
    <w:p w:rsidR="00225184" w:rsidRDefault="00DD6ECA" w:rsidP="00225184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Kemal Koçak Lokantası Toplantı Salonu</w:t>
      </w:r>
      <w:r w:rsidR="00476305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, </w:t>
      </w: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Kayseri</w:t>
      </w:r>
    </w:p>
    <w:p w:rsidR="00E65437" w:rsidRPr="00C0291A" w:rsidRDefault="00B90F66" w:rsidP="00225184">
      <w:pPr>
        <w:spacing w:after="0" w:line="360" w:lineRule="auto"/>
        <w:ind w:left="993"/>
        <w:textAlignment w:val="baseline"/>
        <w:rPr>
          <w:rFonts w:ascii="Verdana" w:hAnsi="Verdana"/>
          <w:b/>
          <w:i/>
          <w:u w:val="single"/>
          <w:lang w:val="tr-TR"/>
        </w:rPr>
      </w:pPr>
      <w:r w:rsidRPr="00C0291A">
        <w:rPr>
          <w:rFonts w:ascii="Verdana" w:hAnsi="Verdana"/>
          <w:i/>
          <w:lang w:val="tr-TR"/>
        </w:rPr>
        <w:tab/>
      </w:r>
    </w:p>
    <w:p w:rsidR="008067FD" w:rsidRPr="005833D0" w:rsidRDefault="003D7AC9" w:rsidP="005833D0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Diyalize Başlarken Bir RRT Seçeneği, Periton Diyalizi ;</w:t>
      </w:r>
      <w:bookmarkStart w:id="0" w:name="_GoBack"/>
      <w:bookmarkEnd w:id="0"/>
      <w:r w:rsidR="008067FD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br/>
      </w:r>
    </w:p>
    <w:p w:rsidR="005F5E74" w:rsidRPr="003D7AC9" w:rsidRDefault="003D7AC9" w:rsidP="003D7AC9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  <w:r>
        <w:rPr>
          <w:rFonts w:ascii="Verdana" w:hAnsi="Verdana"/>
          <w:b/>
          <w:bCs/>
          <w:lang w:val="tr-TR"/>
        </w:rPr>
        <w:t>15:45-16:</w:t>
      </w:r>
      <w:proofErr w:type="gramStart"/>
      <w:r>
        <w:rPr>
          <w:rFonts w:ascii="Verdana" w:hAnsi="Verdana"/>
          <w:b/>
          <w:bCs/>
          <w:lang w:val="tr-TR"/>
        </w:rPr>
        <w:t>00</w:t>
      </w:r>
      <w:r w:rsidR="00476305" w:rsidRPr="00476305">
        <w:rPr>
          <w:rFonts w:ascii="Verdana" w:hAnsi="Verdana"/>
          <w:b/>
          <w:lang w:val="tr-TR"/>
        </w:rPr>
        <w:t xml:space="preserve">       </w:t>
      </w:r>
      <w:r w:rsidR="00476305" w:rsidRPr="00476305">
        <w:rPr>
          <w:rFonts w:ascii="Verdana" w:hAnsi="Verdana"/>
          <w:b/>
          <w:bCs/>
          <w:lang w:val="tr-TR"/>
        </w:rPr>
        <w:t>AÇILIŞ</w:t>
      </w:r>
      <w:proofErr w:type="gramEnd"/>
      <w:r w:rsidR="00476305" w:rsidRPr="00476305">
        <w:rPr>
          <w:rFonts w:ascii="Verdana" w:hAnsi="Verdana"/>
          <w:b/>
          <w:bCs/>
          <w:lang w:val="tr-TR"/>
        </w:rPr>
        <w:t xml:space="preserve"> KONUŞMALARI   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</w:p>
    <w:p w:rsid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 w:rsidRPr="00476305">
        <w:rPr>
          <w:rFonts w:ascii="Verdana" w:hAnsi="Verdana"/>
          <w:b/>
          <w:bCs/>
          <w:lang w:val="tr-TR"/>
        </w:rPr>
        <w:t xml:space="preserve">OTURUM </w:t>
      </w:r>
      <w:proofErr w:type="gramStart"/>
      <w:r w:rsidRPr="00476305">
        <w:rPr>
          <w:rFonts w:ascii="Verdana" w:hAnsi="Verdana"/>
          <w:b/>
          <w:bCs/>
          <w:lang w:val="tr-TR"/>
        </w:rPr>
        <w:t>BAŞKANLARI :</w:t>
      </w:r>
      <w:r>
        <w:rPr>
          <w:rFonts w:ascii="Verdana" w:hAnsi="Verdana"/>
          <w:b/>
          <w:lang w:val="tr-TR"/>
        </w:rPr>
        <w:t xml:space="preserve"> </w:t>
      </w:r>
      <w:r w:rsidR="00DD6ECA">
        <w:rPr>
          <w:rFonts w:ascii="Verdana" w:hAnsi="Verdana"/>
          <w:b/>
          <w:lang w:val="tr-TR"/>
        </w:rPr>
        <w:t>Prof.</w:t>
      </w:r>
      <w:proofErr w:type="gramEnd"/>
      <w:r w:rsidR="00DD6ECA">
        <w:rPr>
          <w:rFonts w:ascii="Verdana" w:hAnsi="Verdana"/>
          <w:b/>
          <w:lang w:val="tr-TR"/>
        </w:rPr>
        <w:t xml:space="preserve"> Dr. Bülent Tokgöz</w:t>
      </w:r>
    </w:p>
    <w:p w:rsidR="00DD6ECA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  <w:t xml:space="preserve">      Prof</w:t>
      </w:r>
      <w:r w:rsidR="00DD6ECA">
        <w:rPr>
          <w:rFonts w:ascii="Verdana" w:hAnsi="Verdana"/>
          <w:b/>
          <w:lang w:val="tr-TR"/>
        </w:rPr>
        <w:t>. Dr. Ali İhsan Günal</w:t>
      </w:r>
    </w:p>
    <w:p w:rsidR="003D7AC9" w:rsidRPr="003D7AC9" w:rsidRDefault="003D7AC9" w:rsidP="003D7AC9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 w:rsidRPr="00476305">
        <w:rPr>
          <w:rFonts w:ascii="Verdana" w:hAnsi="Verdana"/>
          <w:b/>
          <w:bCs/>
          <w:lang w:val="tr-TR"/>
        </w:rPr>
        <w:t xml:space="preserve">I. OTURUM   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 w:rsidRPr="00476305">
        <w:rPr>
          <w:rFonts w:ascii="Verdana" w:hAnsi="Verdana"/>
          <w:b/>
          <w:lang w:val="tr-TR"/>
        </w:rPr>
        <w:tab/>
      </w:r>
      <w:r w:rsidRPr="00476305">
        <w:rPr>
          <w:rFonts w:ascii="Verdana" w:hAnsi="Verdana"/>
          <w:b/>
          <w:lang w:val="tr-TR"/>
        </w:rPr>
        <w:tab/>
        <w:t xml:space="preserve">     </w:t>
      </w:r>
    </w:p>
    <w:p w:rsidR="00476305" w:rsidRPr="003D7AC9" w:rsidRDefault="005F5E74" w:rsidP="00476305">
      <w:pPr>
        <w:spacing w:after="0" w:line="360" w:lineRule="auto"/>
        <w:ind w:left="993"/>
        <w:textAlignment w:val="baseline"/>
        <w:rPr>
          <w:rFonts w:ascii="Verdana" w:hAnsi="Verdana"/>
        </w:rPr>
      </w:pPr>
      <w:r>
        <w:rPr>
          <w:rFonts w:ascii="Verdana" w:hAnsi="Verdana"/>
          <w:b/>
          <w:bCs/>
          <w:lang w:val="tr-TR"/>
        </w:rPr>
        <w:t>16:0</w:t>
      </w:r>
      <w:r w:rsidR="00DD6ECA">
        <w:rPr>
          <w:rFonts w:ascii="Verdana" w:hAnsi="Verdana"/>
          <w:b/>
          <w:bCs/>
          <w:lang w:val="tr-TR"/>
        </w:rPr>
        <w:t>0-17</w:t>
      </w:r>
      <w:r w:rsidR="00476305">
        <w:rPr>
          <w:rFonts w:ascii="Verdana" w:hAnsi="Verdana"/>
          <w:b/>
          <w:bCs/>
          <w:lang w:val="tr-TR"/>
        </w:rPr>
        <w:t>:</w:t>
      </w:r>
      <w:proofErr w:type="gramStart"/>
      <w:r w:rsidR="00476305">
        <w:rPr>
          <w:rFonts w:ascii="Verdana" w:hAnsi="Verdana"/>
          <w:b/>
          <w:bCs/>
          <w:lang w:val="tr-TR"/>
        </w:rPr>
        <w:t>3</w:t>
      </w:r>
      <w:r w:rsidR="00476305" w:rsidRPr="00476305">
        <w:rPr>
          <w:rFonts w:ascii="Verdana" w:hAnsi="Verdana"/>
          <w:b/>
          <w:bCs/>
          <w:lang w:val="tr-TR"/>
        </w:rPr>
        <w:t>0</w:t>
      </w:r>
      <w:r w:rsidR="00DD6ECA">
        <w:rPr>
          <w:rFonts w:ascii="Verdana" w:hAnsi="Verdana"/>
          <w:b/>
          <w:lang w:val="tr-TR"/>
        </w:rPr>
        <w:t xml:space="preserve">  </w:t>
      </w:r>
      <w:r w:rsidR="00DD6ECA" w:rsidRPr="003D7AC9">
        <w:rPr>
          <w:rFonts w:ascii="Verdana" w:hAnsi="Verdana"/>
          <w:lang w:val="tr-TR"/>
        </w:rPr>
        <w:t>Diyalize</w:t>
      </w:r>
      <w:proofErr w:type="gramEnd"/>
      <w:r w:rsidR="00DD6ECA" w:rsidRPr="003D7AC9">
        <w:rPr>
          <w:rFonts w:ascii="Verdana" w:hAnsi="Verdana"/>
          <w:lang w:val="tr-TR"/>
        </w:rPr>
        <w:t xml:space="preserve"> Başlarken Periton Diyalizi </w:t>
      </w:r>
    </w:p>
    <w:p w:rsidR="00DD6ECA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 w:rsidRPr="00476305">
        <w:rPr>
          <w:rFonts w:ascii="Verdana" w:hAnsi="Verdana"/>
          <w:b/>
          <w:lang w:val="tr-TR"/>
        </w:rPr>
        <w:t xml:space="preserve">  </w:t>
      </w:r>
      <w:r>
        <w:rPr>
          <w:rFonts w:ascii="Verdana" w:hAnsi="Verdana"/>
          <w:b/>
          <w:lang w:val="tr-TR"/>
        </w:rPr>
        <w:t xml:space="preserve">                  </w:t>
      </w:r>
      <w:r w:rsidRPr="00476305">
        <w:rPr>
          <w:rFonts w:ascii="Verdana" w:hAnsi="Verdana"/>
          <w:b/>
          <w:lang w:val="tr-TR"/>
        </w:rPr>
        <w:t xml:space="preserve"> </w:t>
      </w:r>
      <w:r w:rsidR="00DD6ECA">
        <w:rPr>
          <w:rFonts w:ascii="Verdana" w:hAnsi="Verdana"/>
          <w:b/>
          <w:lang w:val="tr-TR"/>
        </w:rPr>
        <w:t xml:space="preserve">  Prof. Dr. Bülent Tokgöz</w:t>
      </w:r>
    </w:p>
    <w:p w:rsidR="003D7AC9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</w:p>
    <w:p w:rsidR="00476305" w:rsidRDefault="00DD6ECA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proofErr w:type="gramStart"/>
      <w:r>
        <w:rPr>
          <w:rFonts w:ascii="Verdana" w:hAnsi="Verdana"/>
          <w:b/>
          <w:lang w:val="tr-TR"/>
        </w:rPr>
        <w:t>17:3</w:t>
      </w:r>
      <w:r w:rsidR="00476305">
        <w:rPr>
          <w:rFonts w:ascii="Verdana" w:hAnsi="Verdana"/>
          <w:b/>
          <w:lang w:val="tr-TR"/>
        </w:rPr>
        <w:t>0</w:t>
      </w:r>
      <w:proofErr w:type="gramEnd"/>
      <w:r>
        <w:rPr>
          <w:rFonts w:ascii="Verdana" w:hAnsi="Verdana"/>
          <w:b/>
          <w:lang w:val="tr-TR"/>
        </w:rPr>
        <w:t xml:space="preserve"> – 17:4</w:t>
      </w:r>
      <w:r w:rsidR="00476305">
        <w:rPr>
          <w:rFonts w:ascii="Verdana" w:hAnsi="Verdana"/>
          <w:b/>
          <w:lang w:val="tr-TR"/>
        </w:rPr>
        <w:t>5 Kahve Molası</w:t>
      </w:r>
    </w:p>
    <w:p w:rsidR="003D7AC9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</w:p>
    <w:p w:rsidR="003D7AC9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bCs/>
          <w:lang w:val="tr-TR"/>
        </w:rPr>
        <w:t>II</w:t>
      </w:r>
      <w:r w:rsidRPr="00476305">
        <w:rPr>
          <w:rFonts w:ascii="Verdana" w:hAnsi="Verdana"/>
          <w:b/>
          <w:bCs/>
          <w:lang w:val="tr-TR"/>
        </w:rPr>
        <w:t xml:space="preserve">. OTURUM  </w:t>
      </w:r>
    </w:p>
    <w:p w:rsidR="00DD6ECA" w:rsidRPr="00476305" w:rsidRDefault="00DD6ECA" w:rsidP="003D7AC9">
      <w:pPr>
        <w:spacing w:after="0" w:line="360" w:lineRule="auto"/>
        <w:textAlignment w:val="baseline"/>
        <w:rPr>
          <w:rFonts w:ascii="Verdana" w:hAnsi="Verdana"/>
          <w:b/>
          <w:lang w:val="tr-TR"/>
        </w:rPr>
      </w:pPr>
    </w:p>
    <w:p w:rsidR="00DD6ECA" w:rsidRDefault="00DD6ECA" w:rsidP="00DD6ECA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bCs/>
          <w:lang w:val="tr-TR"/>
        </w:rPr>
        <w:t>1</w:t>
      </w:r>
      <w:r w:rsidR="003D7AC9">
        <w:rPr>
          <w:rFonts w:ascii="Verdana" w:hAnsi="Verdana"/>
          <w:b/>
          <w:bCs/>
          <w:lang w:val="tr-TR"/>
        </w:rPr>
        <w:t>7:45 – 19:15</w:t>
      </w:r>
      <w:r>
        <w:rPr>
          <w:rFonts w:ascii="Verdana" w:hAnsi="Verdana"/>
          <w:b/>
          <w:bCs/>
          <w:lang w:val="tr-TR"/>
        </w:rPr>
        <w:t xml:space="preserve"> </w:t>
      </w:r>
      <w:r w:rsidRPr="003D7AC9">
        <w:rPr>
          <w:rFonts w:ascii="Verdana" w:hAnsi="Verdana"/>
          <w:lang w:val="tr-TR"/>
        </w:rPr>
        <w:t xml:space="preserve">Periton Diyalizinde RRF korunması ve </w:t>
      </w:r>
      <w:proofErr w:type="gramStart"/>
      <w:r w:rsidRPr="003D7AC9">
        <w:rPr>
          <w:rFonts w:ascii="Verdana" w:hAnsi="Verdana"/>
          <w:lang w:val="tr-TR"/>
        </w:rPr>
        <w:t>volüm</w:t>
      </w:r>
      <w:proofErr w:type="gramEnd"/>
      <w:r w:rsidRPr="003D7AC9">
        <w:rPr>
          <w:rFonts w:ascii="Verdana" w:hAnsi="Verdana"/>
          <w:lang w:val="tr-TR"/>
        </w:rPr>
        <w:t>-kan             basıncı kontrolü dengesi</w:t>
      </w:r>
      <w:r>
        <w:rPr>
          <w:rFonts w:ascii="Verdana" w:hAnsi="Verdana"/>
          <w:b/>
          <w:lang w:val="tr-TR"/>
        </w:rPr>
        <w:t xml:space="preserve">  </w:t>
      </w:r>
      <w:r w:rsidRPr="00476305">
        <w:rPr>
          <w:rFonts w:ascii="Verdana" w:hAnsi="Verdana"/>
          <w:b/>
          <w:lang w:val="tr-TR"/>
        </w:rPr>
        <w:t xml:space="preserve">  </w:t>
      </w:r>
      <w:r>
        <w:rPr>
          <w:rFonts w:ascii="Verdana" w:hAnsi="Verdana"/>
          <w:b/>
          <w:lang w:val="tr-TR"/>
        </w:rPr>
        <w:t xml:space="preserve">                  </w:t>
      </w:r>
      <w:r w:rsidRPr="00476305">
        <w:rPr>
          <w:rFonts w:ascii="Verdana" w:hAnsi="Verdana"/>
          <w:b/>
          <w:lang w:val="tr-TR"/>
        </w:rPr>
        <w:t xml:space="preserve"> </w:t>
      </w:r>
      <w:r>
        <w:rPr>
          <w:rFonts w:ascii="Verdana" w:hAnsi="Verdana"/>
          <w:b/>
          <w:lang w:val="tr-TR"/>
        </w:rPr>
        <w:t xml:space="preserve"> </w:t>
      </w:r>
    </w:p>
    <w:p w:rsidR="00476305" w:rsidRPr="00DD6ECA" w:rsidRDefault="00DD6ECA" w:rsidP="00DD6ECA">
      <w:pPr>
        <w:spacing w:after="0" w:line="360" w:lineRule="auto"/>
        <w:ind w:left="3117" w:firstLine="42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 xml:space="preserve"> </w:t>
      </w:r>
      <w:r w:rsidR="003D7AC9">
        <w:rPr>
          <w:rFonts w:ascii="Verdana" w:hAnsi="Verdana"/>
          <w:b/>
          <w:lang w:val="tr-TR"/>
        </w:rPr>
        <w:t>Prof</w:t>
      </w:r>
      <w:r>
        <w:rPr>
          <w:rFonts w:ascii="Verdana" w:hAnsi="Verdana"/>
          <w:b/>
          <w:lang w:val="tr-TR"/>
        </w:rPr>
        <w:t>. Dr. Ali İhsan Günal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</w:p>
    <w:p w:rsidR="00476305" w:rsidRPr="00DD6ECA" w:rsidRDefault="003D7AC9" w:rsidP="00DD6ECA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proofErr w:type="gramStart"/>
      <w:r>
        <w:rPr>
          <w:rFonts w:ascii="Verdana" w:hAnsi="Verdana"/>
          <w:b/>
          <w:bCs/>
          <w:lang w:val="tr-TR"/>
        </w:rPr>
        <w:t>19:15</w:t>
      </w:r>
      <w:proofErr w:type="gramEnd"/>
      <w:r>
        <w:rPr>
          <w:rFonts w:ascii="Verdana" w:hAnsi="Verdana"/>
          <w:b/>
          <w:bCs/>
          <w:lang w:val="tr-TR"/>
        </w:rPr>
        <w:t>-19:45</w:t>
      </w:r>
      <w:r>
        <w:rPr>
          <w:rFonts w:ascii="Verdana" w:hAnsi="Verdana"/>
          <w:b/>
          <w:lang w:val="tr-TR"/>
        </w:rPr>
        <w:t xml:space="preserve"> </w:t>
      </w:r>
      <w:r w:rsidR="00476305" w:rsidRPr="00476305">
        <w:rPr>
          <w:rFonts w:ascii="Verdana" w:hAnsi="Verdana"/>
          <w:b/>
          <w:bCs/>
          <w:lang w:val="tr-TR"/>
        </w:rPr>
        <w:t>AKŞAM YEMEĞİ</w:t>
      </w:r>
    </w:p>
    <w:p w:rsidR="00476305" w:rsidRPr="00476305" w:rsidRDefault="00DD6ECA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TARİH:10 EKİM</w:t>
      </w:r>
      <w:r w:rsidR="00476305" w:rsidRPr="00476305">
        <w:rPr>
          <w:rFonts w:ascii="Verdana" w:hAnsi="Verdana"/>
          <w:b/>
          <w:bCs/>
          <w:lang w:val="tr-TR"/>
        </w:rPr>
        <w:t xml:space="preserve"> 2018</w:t>
      </w:r>
    </w:p>
    <w:p w:rsidR="00476305" w:rsidRPr="00476305" w:rsidRDefault="00DD6ECA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YER: KEMAL KOÇAK LOKANTASI – TOPLANTI SALONU</w:t>
      </w:r>
      <w:r w:rsidR="003D7AC9">
        <w:rPr>
          <w:rFonts w:ascii="Verdana" w:hAnsi="Verdana"/>
          <w:b/>
          <w:bCs/>
          <w:lang w:val="tr-TR"/>
        </w:rPr>
        <w:t>, Kayseri</w:t>
      </w:r>
    </w:p>
    <w:p w:rsidR="006F70FB" w:rsidRPr="00BD08EF" w:rsidRDefault="006F70FB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</w:p>
    <w:sectPr w:rsidR="006F70FB" w:rsidRPr="00BD08EF" w:rsidSect="00BD08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C5E" w:rsidRDefault="00EA5C5E" w:rsidP="00BD08EF">
      <w:pPr>
        <w:spacing w:after="0" w:line="240" w:lineRule="auto"/>
      </w:pPr>
      <w:r>
        <w:separator/>
      </w:r>
    </w:p>
  </w:endnote>
  <w:endnote w:type="continuationSeparator" w:id="0">
    <w:p w:rsidR="00EA5C5E" w:rsidRDefault="00EA5C5E" w:rsidP="00BD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F" w:rsidRDefault="00015C8F" w:rsidP="00015C8F">
    <w:pPr>
      <w:pStyle w:val="Altbilgi"/>
    </w:pPr>
    <w:r>
      <w:rPr>
        <w:noProof/>
        <w:lang w:val="tr-TR" w:eastAsia="tr-TR"/>
      </w:rP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C5E" w:rsidRDefault="00EA5C5E" w:rsidP="00BD08EF">
      <w:pPr>
        <w:spacing w:after="0" w:line="240" w:lineRule="auto"/>
      </w:pPr>
      <w:r>
        <w:separator/>
      </w:r>
    </w:p>
  </w:footnote>
  <w:footnote w:type="continuationSeparator" w:id="0">
    <w:p w:rsidR="00EA5C5E" w:rsidRDefault="00EA5C5E" w:rsidP="00BD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EA5C5E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1" o:spid="_x0000_s2050" type="#_x0000_t75" style="position:absolute;margin-left:0;margin-top:0;width:453.5pt;height:323.25pt;z-index:-251658752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stbilgi"/>
      <w:rPr>
        <w:noProof/>
        <w:lang w:val="tr-TR" w:eastAsia="tr-TR"/>
      </w:rPr>
    </w:pPr>
  </w:p>
  <w:p w:rsidR="002C11FD" w:rsidRDefault="002C11FD">
    <w:pPr>
      <w:pStyle w:val="stbilgi"/>
      <w:rPr>
        <w:noProof/>
        <w:lang w:val="tr-TR" w:eastAsia="tr-TR"/>
      </w:rPr>
    </w:pPr>
  </w:p>
  <w:p w:rsidR="00C97E49" w:rsidRDefault="00EA5C5E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2" o:spid="_x0000_s2051" type="#_x0000_t75" style="position:absolute;margin-left:0;margin-top:0;width:453.5pt;height:323.25pt;z-index:-251657728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  <w:r w:rsidR="005C31C8">
      <w:rPr>
        <w:noProof/>
        <w:lang w:val="tr-TR" w:eastAsia="tr-TR"/>
      </w:rPr>
      <w:drawing>
        <wp:inline distT="0" distB="0" distL="0" distR="0">
          <wp:extent cx="1924050" cy="415925"/>
          <wp:effectExtent l="0" t="0" r="0" b="0"/>
          <wp:docPr id="1" name="Picture 3" descr="C:\Users\ebru.tecer\Downloads\FME-Logo_2012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.tecer\Downloads\FME-Logo_2012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EA5C5E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0" o:spid="_x0000_s2049" type="#_x0000_t75" style="position:absolute;margin-left:0;margin-top:0;width:453.5pt;height:323.25pt;z-index:-251659776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7"/>
    <w:rsid w:val="00004AFC"/>
    <w:rsid w:val="00011F1D"/>
    <w:rsid w:val="00015C8F"/>
    <w:rsid w:val="000C4B0A"/>
    <w:rsid w:val="000D2FC5"/>
    <w:rsid w:val="000F65AA"/>
    <w:rsid w:val="00171F45"/>
    <w:rsid w:val="00183244"/>
    <w:rsid w:val="001C166F"/>
    <w:rsid w:val="00225184"/>
    <w:rsid w:val="00286B3D"/>
    <w:rsid w:val="002B6C99"/>
    <w:rsid w:val="002C11FD"/>
    <w:rsid w:val="002E43DF"/>
    <w:rsid w:val="00334388"/>
    <w:rsid w:val="003D7AC9"/>
    <w:rsid w:val="00400E1D"/>
    <w:rsid w:val="00404E3F"/>
    <w:rsid w:val="004603A5"/>
    <w:rsid w:val="00476305"/>
    <w:rsid w:val="00496B05"/>
    <w:rsid w:val="004D75A4"/>
    <w:rsid w:val="00506082"/>
    <w:rsid w:val="005653DF"/>
    <w:rsid w:val="005833D0"/>
    <w:rsid w:val="005B671F"/>
    <w:rsid w:val="005C31C8"/>
    <w:rsid w:val="005C73ED"/>
    <w:rsid w:val="005D3A5D"/>
    <w:rsid w:val="005F5E74"/>
    <w:rsid w:val="00627D20"/>
    <w:rsid w:val="00634476"/>
    <w:rsid w:val="00642272"/>
    <w:rsid w:val="00643D78"/>
    <w:rsid w:val="006C6D0C"/>
    <w:rsid w:val="006C6F65"/>
    <w:rsid w:val="006F70FB"/>
    <w:rsid w:val="007016DA"/>
    <w:rsid w:val="00725C26"/>
    <w:rsid w:val="007A118C"/>
    <w:rsid w:val="007C3AB7"/>
    <w:rsid w:val="007E0CF7"/>
    <w:rsid w:val="008067FD"/>
    <w:rsid w:val="00813C1D"/>
    <w:rsid w:val="00814725"/>
    <w:rsid w:val="00825163"/>
    <w:rsid w:val="008273AE"/>
    <w:rsid w:val="008741F5"/>
    <w:rsid w:val="00875F0E"/>
    <w:rsid w:val="009477A4"/>
    <w:rsid w:val="009F28E4"/>
    <w:rsid w:val="00A277F9"/>
    <w:rsid w:val="00AD4302"/>
    <w:rsid w:val="00B3441D"/>
    <w:rsid w:val="00B51750"/>
    <w:rsid w:val="00B90F66"/>
    <w:rsid w:val="00BD08EF"/>
    <w:rsid w:val="00C0291A"/>
    <w:rsid w:val="00C0726E"/>
    <w:rsid w:val="00C97E49"/>
    <w:rsid w:val="00CB65AB"/>
    <w:rsid w:val="00D5080D"/>
    <w:rsid w:val="00D72EDB"/>
    <w:rsid w:val="00DA7DFD"/>
    <w:rsid w:val="00DC2819"/>
    <w:rsid w:val="00DD6ECA"/>
    <w:rsid w:val="00E65437"/>
    <w:rsid w:val="00E81B1A"/>
    <w:rsid w:val="00E938CD"/>
    <w:rsid w:val="00EA5C5E"/>
    <w:rsid w:val="00EE4AD2"/>
    <w:rsid w:val="00F85F2F"/>
    <w:rsid w:val="00FA11D0"/>
    <w:rsid w:val="00FD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ED434-FB7C-44F2-88EA-A2627A3F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Fresenius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Idil Balta</cp:lastModifiedBy>
  <cp:revision>3</cp:revision>
  <dcterms:created xsi:type="dcterms:W3CDTF">2018-09-18T11:55:00Z</dcterms:created>
  <dcterms:modified xsi:type="dcterms:W3CDTF">2018-09-18T12:03:00Z</dcterms:modified>
</cp:coreProperties>
</file>